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2D" w:rsidRPr="00BE0977" w:rsidRDefault="005C1E2D">
      <w:pPr>
        <w:rPr>
          <w:rFonts w:ascii="Bookman Old Style" w:hAnsi="Bookman Old Style"/>
          <w:color w:val="0070C0"/>
        </w:rPr>
      </w:pPr>
      <w:r w:rsidRPr="00BE0977">
        <w:rPr>
          <w:rFonts w:ascii="Bookman Old Style" w:hAnsi="Bookman Old Style"/>
          <w:color w:val="0070C0"/>
        </w:rPr>
        <w:t xml:space="preserve">Hey Knights! </w:t>
      </w:r>
      <w:bookmarkStart w:id="0" w:name="_GoBack"/>
      <w:bookmarkEnd w:id="0"/>
    </w:p>
    <w:p w:rsidR="005C1E2D" w:rsidRPr="00BE0977" w:rsidRDefault="005C1E2D">
      <w:pPr>
        <w:rPr>
          <w:rFonts w:ascii="Bookman Old Style" w:hAnsi="Bookman Old Style"/>
          <w:color w:val="0070C0"/>
        </w:rPr>
      </w:pPr>
      <w:r w:rsidRPr="00BE0977">
        <w:rPr>
          <w:rFonts w:ascii="Bookman Old Style" w:hAnsi="Bookman Old Style"/>
          <w:color w:val="0070C0"/>
        </w:rPr>
        <w:t>It’s always great to be prepared before those judges greet you! So, take some time to study your project</w:t>
      </w:r>
      <w:r w:rsidR="00BD5B66" w:rsidRPr="00BE0977">
        <w:rPr>
          <w:rFonts w:ascii="Bookman Old Style" w:hAnsi="Bookman Old Style"/>
          <w:color w:val="0070C0"/>
        </w:rPr>
        <w:t xml:space="preserve"> tonight</w:t>
      </w:r>
      <w:r w:rsidRPr="00BE0977">
        <w:rPr>
          <w:rFonts w:ascii="Bookman Old Style" w:hAnsi="Bookman Old Style"/>
          <w:color w:val="0070C0"/>
        </w:rPr>
        <w:t xml:space="preserve">. Practice standing up straight and giving firm handshakes while looking someone in the eye (not a scary stare, lol! Do not look down at the floor. Focus on the </w:t>
      </w:r>
      <w:proofErr w:type="gramStart"/>
      <w:r w:rsidRPr="00BE0977">
        <w:rPr>
          <w:rFonts w:ascii="Bookman Old Style" w:hAnsi="Bookman Old Style"/>
          <w:color w:val="0070C0"/>
        </w:rPr>
        <w:t xml:space="preserve">judge </w:t>
      </w:r>
      <w:proofErr w:type="gramEnd"/>
      <w:r w:rsidRPr="00BE0977">
        <w:rPr>
          <w:rFonts w:ascii="Bookman Old Style" w:hAnsi="Bookman Old Style"/>
          <w:color w:val="0070C0"/>
        </w:rPr>
        <w:sym w:font="Wingdings" w:char="F04A"/>
      </w:r>
      <w:r w:rsidRPr="00BE0977">
        <w:rPr>
          <w:rFonts w:ascii="Bookman Old Style" w:hAnsi="Bookman Old Style"/>
          <w:color w:val="0070C0"/>
        </w:rPr>
        <w:t>). You should have a kind, confident disposition…not arrogant, sheepish, or nonchalant. Speak clearly and at a normal pace…not too fast or slow. Wait for the judges to ask you a question and then answer that question. Don’t ramble off on some other idea unless you’re asked to do so. Do not interrupt them. Always greet the judge first with a firm</w:t>
      </w:r>
      <w:r w:rsidR="00BD5B66" w:rsidRPr="00BE0977">
        <w:rPr>
          <w:rFonts w:ascii="Bookman Old Style" w:hAnsi="Bookman Old Style"/>
          <w:color w:val="0070C0"/>
        </w:rPr>
        <w:t xml:space="preserve"> (confident; don’t squeeze the life out of their hand, lol!)</w:t>
      </w:r>
      <w:r w:rsidRPr="00BE0977">
        <w:rPr>
          <w:rFonts w:ascii="Bookman Old Style" w:hAnsi="Bookman Old Style"/>
          <w:color w:val="0070C0"/>
        </w:rPr>
        <w:t xml:space="preserve"> handshake, kind smile, and say, “Hello! How are you today?” Or perhaps you can say, “Hello! Thank you for volunteering your time to judge our projects today!”</w:t>
      </w:r>
      <w:r w:rsidR="004C3182" w:rsidRPr="00BE0977">
        <w:rPr>
          <w:rFonts w:ascii="Bookman Old Style" w:hAnsi="Bookman Old Style"/>
          <w:color w:val="0070C0"/>
        </w:rPr>
        <w:t xml:space="preserve"> When answering the judges’ questions, focus on them. Use your display board only as a guide to explain your answers. Do NOT read the display board to the judges! NEVER turn your back to a judge. It’s good to show your graphs/data/pictures/visual aids and explain them…judges like to SEE what you’re </w:t>
      </w:r>
      <w:proofErr w:type="gramStart"/>
      <w:r w:rsidR="004C3182" w:rsidRPr="00BE0977">
        <w:rPr>
          <w:rFonts w:ascii="Bookman Old Style" w:hAnsi="Bookman Old Style"/>
          <w:color w:val="0070C0"/>
        </w:rPr>
        <w:t xml:space="preserve">discussing </w:t>
      </w:r>
      <w:proofErr w:type="gramEnd"/>
      <w:r w:rsidR="004C3182" w:rsidRPr="00BE0977">
        <w:rPr>
          <w:rFonts w:ascii="Bookman Old Style" w:hAnsi="Bookman Old Style"/>
          <w:color w:val="0070C0"/>
        </w:rPr>
        <w:sym w:font="Wingdings" w:char="F04A"/>
      </w:r>
      <w:r w:rsidR="004C3182" w:rsidRPr="00BE0977">
        <w:rPr>
          <w:rFonts w:ascii="Bookman Old Style" w:hAnsi="Bookman Old Style"/>
          <w:color w:val="0070C0"/>
        </w:rPr>
        <w:t>.</w:t>
      </w:r>
    </w:p>
    <w:p w:rsidR="009251F3" w:rsidRPr="00BE0977" w:rsidRDefault="005C1E2D">
      <w:pPr>
        <w:rPr>
          <w:rFonts w:ascii="Bookman Old Style" w:hAnsi="Bookman Old Style"/>
          <w:color w:val="0070C0"/>
        </w:rPr>
      </w:pPr>
      <w:r w:rsidRPr="00BE0977">
        <w:rPr>
          <w:rFonts w:ascii="Bookman Old Style" w:hAnsi="Bookman Old Style"/>
          <w:color w:val="0070C0"/>
        </w:rPr>
        <w:t>Typical Judging Questions at the County Science Fair:</w:t>
      </w:r>
    </w:p>
    <w:p w:rsidR="00913666" w:rsidRPr="00BE0977" w:rsidRDefault="00913666" w:rsidP="00913666">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Why did you do this project? </w:t>
      </w:r>
    </w:p>
    <w:p w:rsidR="00913666" w:rsidRPr="00BE0977" w:rsidRDefault="00913666" w:rsidP="00913666">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This is the NUMBER ONE thing judges want to know…WHY? Why did you spend months of your life invested in this project? What interested you? What captured your attention? Well, you need to capture the judge’s attention in the first 30 seconds </w:t>
      </w:r>
      <w:r w:rsidR="004C3182" w:rsidRPr="00BE0977">
        <w:rPr>
          <w:rFonts w:ascii="Bookman Old Style" w:hAnsi="Bookman Old Style"/>
          <w:color w:val="0070C0"/>
        </w:rPr>
        <w:t xml:space="preserve">and preferably </w:t>
      </w:r>
      <w:r w:rsidRPr="00BE0977">
        <w:rPr>
          <w:rFonts w:ascii="Bookman Old Style" w:hAnsi="Bookman Old Style"/>
          <w:color w:val="0070C0"/>
        </w:rPr>
        <w:t>without “</w:t>
      </w:r>
      <w:proofErr w:type="spellStart"/>
      <w:r w:rsidRPr="00BE0977">
        <w:rPr>
          <w:rFonts w:ascii="Bookman Old Style" w:hAnsi="Bookman Old Style"/>
          <w:color w:val="0070C0"/>
        </w:rPr>
        <w:t>oh’s</w:t>
      </w:r>
      <w:proofErr w:type="spellEnd"/>
      <w:r w:rsidRPr="00BE0977">
        <w:rPr>
          <w:rFonts w:ascii="Bookman Old Style" w:hAnsi="Bookman Old Style"/>
          <w:color w:val="0070C0"/>
        </w:rPr>
        <w:t>”, “</w:t>
      </w:r>
      <w:proofErr w:type="spellStart"/>
      <w:r w:rsidRPr="00BE0977">
        <w:rPr>
          <w:rFonts w:ascii="Bookman Old Style" w:hAnsi="Bookman Old Style"/>
          <w:color w:val="0070C0"/>
        </w:rPr>
        <w:t>umm’s</w:t>
      </w:r>
      <w:proofErr w:type="spellEnd"/>
      <w:r w:rsidRPr="00BE0977">
        <w:rPr>
          <w:rFonts w:ascii="Bookman Old Style" w:hAnsi="Bookman Old Style"/>
          <w:color w:val="0070C0"/>
        </w:rPr>
        <w:t>”, and “well’s”…If you are unsure as to why you worked on this project or perhaps you just picked it randomly…think of something spectacular that you learned and draw from that inspiration! Think about the project’s RELEVANCE</w:t>
      </w:r>
      <w:r w:rsidR="004C3182" w:rsidRPr="00BE0977">
        <w:rPr>
          <w:rFonts w:ascii="Bookman Old Style" w:hAnsi="Bookman Old Style"/>
          <w:color w:val="0070C0"/>
        </w:rPr>
        <w:t xml:space="preserve"> in society</w:t>
      </w:r>
      <w:r w:rsidRPr="00BE0977">
        <w:rPr>
          <w:rFonts w:ascii="Bookman Old Style" w:hAnsi="Bookman Old Style"/>
          <w:color w:val="0070C0"/>
        </w:rPr>
        <w:t>. Why should the world know about YOUR data?</w:t>
      </w:r>
      <w:r w:rsidR="004C3182" w:rsidRPr="00BE0977">
        <w:rPr>
          <w:rFonts w:ascii="Bookman Old Style" w:hAnsi="Bookman Old Style"/>
          <w:color w:val="0070C0"/>
        </w:rPr>
        <w:t xml:space="preserve"> Make a PERSONAL CONNECTION if possible. Make it worth remembering. (</w:t>
      </w:r>
      <w:proofErr w:type="gramStart"/>
      <w:r w:rsidR="004C3182" w:rsidRPr="00BE0977">
        <w:rPr>
          <w:rFonts w:ascii="Bookman Old Style" w:hAnsi="Bookman Old Style"/>
          <w:color w:val="0070C0"/>
        </w:rPr>
        <w:t>without</w:t>
      </w:r>
      <w:proofErr w:type="gramEnd"/>
      <w:r w:rsidR="004C3182" w:rsidRPr="00BE0977">
        <w:rPr>
          <w:rFonts w:ascii="Bookman Old Style" w:hAnsi="Bookman Old Style"/>
          <w:color w:val="0070C0"/>
        </w:rPr>
        <w:t xml:space="preserve"> faking data or information, of course…be a person of integrity! </w:t>
      </w:r>
      <w:r w:rsidR="004C3182" w:rsidRPr="00BE0977">
        <w:rPr>
          <w:rFonts w:ascii="Bookman Old Style" w:hAnsi="Bookman Old Style"/>
          <w:color w:val="0070C0"/>
        </w:rPr>
        <w:sym w:font="Wingdings" w:char="F04A"/>
      </w:r>
      <w:r w:rsidR="004C3182" w:rsidRPr="00BE0977">
        <w:rPr>
          <w:rFonts w:ascii="Bookman Old Style" w:hAnsi="Bookman Old Style"/>
          <w:color w:val="0070C0"/>
        </w:rPr>
        <w:t>)</w:t>
      </w:r>
      <w:r w:rsidR="00BD5B66" w:rsidRPr="00BE0977">
        <w:rPr>
          <w:rFonts w:ascii="Bookman Old Style" w:hAnsi="Bookman Old Style"/>
          <w:color w:val="0070C0"/>
        </w:rPr>
        <w:t xml:space="preserve"> DO NOT </w:t>
      </w:r>
      <w:r w:rsidR="00BE0977" w:rsidRPr="00BE0977">
        <w:rPr>
          <w:rFonts w:ascii="Bookman Old Style" w:hAnsi="Bookman Old Style"/>
          <w:color w:val="0070C0"/>
        </w:rPr>
        <w:t>just tell the judges</w:t>
      </w:r>
      <w:r w:rsidR="00BD5B66" w:rsidRPr="00BE0977">
        <w:rPr>
          <w:rFonts w:ascii="Bookman Old Style" w:hAnsi="Bookman Old Style"/>
          <w:color w:val="0070C0"/>
        </w:rPr>
        <w:t xml:space="preserve">…”well, I just found it on Science Buddies.” Or, “My teacher gave the topic to me.” Or “My parents made me do this topic.” </w:t>
      </w:r>
    </w:p>
    <w:p w:rsidR="005C1E2D" w:rsidRPr="00BE0977" w:rsidRDefault="005C1E2D" w:rsidP="005C1E2D">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Tell me a little bit about your project. </w:t>
      </w:r>
    </w:p>
    <w:p w:rsidR="005C1E2D" w:rsidRPr="00BE0977" w:rsidRDefault="005C1E2D" w:rsidP="005C1E2D">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Your answer should be a </w:t>
      </w:r>
      <w:r w:rsidR="00BE0977" w:rsidRPr="00BE0977">
        <w:rPr>
          <w:rFonts w:ascii="Bookman Old Style" w:hAnsi="Bookman Old Style"/>
          <w:color w:val="0070C0"/>
        </w:rPr>
        <w:t>BRIEF</w:t>
      </w:r>
      <w:r w:rsidRPr="00BE0977">
        <w:rPr>
          <w:rFonts w:ascii="Bookman Old Style" w:hAnsi="Bookman Old Style"/>
          <w:color w:val="0070C0"/>
        </w:rPr>
        <w:t xml:space="preserve"> summary of your project taking the judge through the Scientific Method. Use your display board as your guide. Focus on how you did the experiment and the data you collected. Explain what you learned from your research and experimentation. </w:t>
      </w:r>
    </w:p>
    <w:p w:rsidR="005C1E2D" w:rsidRPr="00BE0977" w:rsidRDefault="005C1E2D" w:rsidP="005C1E2D">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What did you learn from your research? </w:t>
      </w:r>
    </w:p>
    <w:p w:rsidR="005C1E2D" w:rsidRPr="00BE0977" w:rsidRDefault="005C1E2D" w:rsidP="005C1E2D">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Your background research should have given you substantial knowledge to pursue the experimentation portion of your science fair project and the information you may have needed to tweak the hypothesis or perhaps the variables being tested. Think about the interesting things you learned </w:t>
      </w:r>
      <w:r w:rsidRPr="00BE0977">
        <w:rPr>
          <w:rFonts w:ascii="Bookman Old Style" w:hAnsi="Bookman Old Style"/>
          <w:color w:val="0070C0"/>
        </w:rPr>
        <w:lastRenderedPageBreak/>
        <w:t>from your research. The judges want to see your excitement about science!</w:t>
      </w:r>
    </w:p>
    <w:p w:rsidR="005C1E2D" w:rsidRPr="00BE0977" w:rsidRDefault="00052B29" w:rsidP="005C1E2D">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What are your variables? How did you control them? </w:t>
      </w:r>
    </w:p>
    <w:p w:rsidR="00052B29" w:rsidRPr="00BE0977" w:rsidRDefault="00052B29" w:rsidP="00052B29">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Identify your dependent and independent variable. It would be great to note your control </w:t>
      </w:r>
      <w:r w:rsidR="00BE0977" w:rsidRPr="00BE0977">
        <w:rPr>
          <w:rFonts w:ascii="Bookman Old Style" w:hAnsi="Bookman Old Style"/>
          <w:color w:val="0070C0"/>
        </w:rPr>
        <w:t xml:space="preserve">group </w:t>
      </w:r>
      <w:r w:rsidRPr="00BE0977">
        <w:rPr>
          <w:rFonts w:ascii="Bookman Old Style" w:hAnsi="Bookman Old Style"/>
          <w:color w:val="0070C0"/>
        </w:rPr>
        <w:t>and controlled conditions (separate items…control group didn’</w:t>
      </w:r>
      <w:r w:rsidR="00BE0977" w:rsidRPr="00BE0977">
        <w:rPr>
          <w:rFonts w:ascii="Bookman Old Style" w:hAnsi="Bookman Old Style"/>
          <w:color w:val="0070C0"/>
        </w:rPr>
        <w:t>t get IV</w:t>
      </w:r>
      <w:r w:rsidRPr="00BE0977">
        <w:rPr>
          <w:rFonts w:ascii="Bookman Old Style" w:hAnsi="Bookman Old Style"/>
          <w:color w:val="0070C0"/>
        </w:rPr>
        <w:t>; controlled conditions = all things kept the same</w:t>
      </w:r>
      <w:r w:rsidR="00BE0977" w:rsidRPr="00BE0977">
        <w:rPr>
          <w:rFonts w:ascii="Bookman Old Style" w:hAnsi="Bookman Old Style"/>
          <w:color w:val="0070C0"/>
        </w:rPr>
        <w:t xml:space="preserve"> amongst experimental groups minus IV</w:t>
      </w:r>
      <w:r w:rsidRPr="00BE0977">
        <w:rPr>
          <w:rFonts w:ascii="Bookman Old Style" w:hAnsi="Bookman Old Style"/>
          <w:color w:val="0070C0"/>
        </w:rPr>
        <w:t xml:space="preserve">). </w:t>
      </w:r>
    </w:p>
    <w:p w:rsidR="00BE0977" w:rsidRPr="00BE0977" w:rsidRDefault="00BE0977" w:rsidP="00BE0977">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Could you identify sources of error? </w:t>
      </w:r>
    </w:p>
    <w:p w:rsidR="00BE0977" w:rsidRPr="00BE0977" w:rsidRDefault="00BE0977" w:rsidP="00BE0977">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There’s always room for improvement/possible sources of error. Think about your project. The judges want to see a student who has thought in depth about their project and reflected upon how they can do better the next time. </w:t>
      </w:r>
    </w:p>
    <w:p w:rsidR="004C3182" w:rsidRPr="00BE0977" w:rsidRDefault="004C3182" w:rsidP="004C3182">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What were the results of your project? </w:t>
      </w:r>
    </w:p>
    <w:p w:rsidR="004C3182" w:rsidRPr="00BE0977" w:rsidRDefault="004C3182" w:rsidP="004C3182">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Refer back to your hypothesis. Review your data tables/graphs. Then, summarize your analysis. What worked? What didn’t? Remember, just because the project didn’t work doesn’t mean it was useless…that’s part of science! You just figured out a way to NOT do something. That’s just as important as finding results from experimentation that supports your hypothesis. </w:t>
      </w:r>
      <w:r w:rsidR="00BD5B66" w:rsidRPr="00BE0977">
        <w:rPr>
          <w:rFonts w:ascii="Bookman Old Style" w:hAnsi="Bookman Old Style"/>
          <w:color w:val="0070C0"/>
        </w:rPr>
        <w:t xml:space="preserve">NEVER say my experimentation PROVES my hypothesis to be true/false…just </w:t>
      </w:r>
      <w:proofErr w:type="gramStart"/>
      <w:r w:rsidR="00BD5B66" w:rsidRPr="00BE0977">
        <w:rPr>
          <w:rFonts w:ascii="Bookman Old Style" w:hAnsi="Bookman Old Style"/>
          <w:color w:val="0070C0"/>
        </w:rPr>
        <w:t>say</w:t>
      </w:r>
      <w:proofErr w:type="gramEnd"/>
      <w:r w:rsidR="00BD5B66" w:rsidRPr="00BE0977">
        <w:rPr>
          <w:rFonts w:ascii="Bookman Old Style" w:hAnsi="Bookman Old Style"/>
          <w:color w:val="0070C0"/>
        </w:rPr>
        <w:t xml:space="preserve"> that your hypothesis was SUPPORTED or NOT SUPPORTED by the results of your experimentation. It’s also great to mention SAMPLE SIZE. Did you do enough experimentation to obtain accurate results? Most kids do not. That could be an area of </w:t>
      </w:r>
      <w:proofErr w:type="gramStart"/>
      <w:r w:rsidR="00BD5B66" w:rsidRPr="00BE0977">
        <w:rPr>
          <w:rFonts w:ascii="Bookman Old Style" w:hAnsi="Bookman Old Style"/>
          <w:color w:val="0070C0"/>
        </w:rPr>
        <w:t xml:space="preserve">improvement </w:t>
      </w:r>
      <w:proofErr w:type="gramEnd"/>
      <w:r w:rsidR="00BD5B66" w:rsidRPr="00BE0977">
        <w:rPr>
          <w:rFonts w:ascii="Bookman Old Style" w:hAnsi="Bookman Old Style"/>
          <w:color w:val="0070C0"/>
        </w:rPr>
        <w:sym w:font="Wingdings" w:char="F04A"/>
      </w:r>
      <w:r w:rsidR="00BD5B66" w:rsidRPr="00BE0977">
        <w:rPr>
          <w:rFonts w:ascii="Bookman Old Style" w:hAnsi="Bookman Old Style"/>
          <w:color w:val="0070C0"/>
        </w:rPr>
        <w:t>. Judges again, like to see that you’ve taken time for reflection.</w:t>
      </w:r>
    </w:p>
    <w:p w:rsidR="00052B29" w:rsidRPr="00BE0977" w:rsidRDefault="00052B29" w:rsidP="00052B29">
      <w:pPr>
        <w:pStyle w:val="ListParagraph"/>
        <w:numPr>
          <w:ilvl w:val="0"/>
          <w:numId w:val="1"/>
        </w:numPr>
        <w:rPr>
          <w:rFonts w:ascii="Bookman Old Style" w:hAnsi="Bookman Old Style"/>
          <w:b/>
          <w:color w:val="0070C0"/>
        </w:rPr>
      </w:pPr>
      <w:r w:rsidRPr="00BE0977">
        <w:rPr>
          <w:rFonts w:ascii="Bookman Old Style" w:hAnsi="Bookman Old Style"/>
          <w:b/>
          <w:color w:val="0070C0"/>
        </w:rPr>
        <w:t xml:space="preserve">Would you continue this project next year? If so, how would you tweak it? </w:t>
      </w:r>
    </w:p>
    <w:p w:rsidR="00052B29" w:rsidRPr="00BE0977" w:rsidRDefault="00052B29" w:rsidP="00052B29">
      <w:pPr>
        <w:pStyle w:val="ListParagraph"/>
        <w:numPr>
          <w:ilvl w:val="1"/>
          <w:numId w:val="1"/>
        </w:numPr>
        <w:rPr>
          <w:rFonts w:ascii="Bookman Old Style" w:hAnsi="Bookman Old Style"/>
          <w:color w:val="0070C0"/>
        </w:rPr>
      </w:pPr>
      <w:r w:rsidRPr="00BE0977">
        <w:rPr>
          <w:rFonts w:ascii="Bookman Old Style" w:hAnsi="Bookman Old Style"/>
          <w:color w:val="0070C0"/>
        </w:rPr>
        <w:t xml:space="preserve">Be ready to do a continuation project. The results of your project should leave you with even more questions about the experiment/topic. What would you do differently? Again, judges want to see students who have taken their project seriously and thought about it in depth. Reflection is </w:t>
      </w:r>
      <w:proofErr w:type="gramStart"/>
      <w:r w:rsidRPr="00BE0977">
        <w:rPr>
          <w:rFonts w:ascii="Bookman Old Style" w:hAnsi="Bookman Old Style"/>
          <w:color w:val="0070C0"/>
        </w:rPr>
        <w:t>key</w:t>
      </w:r>
      <w:proofErr w:type="gramEnd"/>
      <w:r w:rsidRPr="00BE0977">
        <w:rPr>
          <w:rFonts w:ascii="Bookman Old Style" w:hAnsi="Bookman Old Style"/>
          <w:color w:val="0070C0"/>
        </w:rPr>
        <w:t xml:space="preserve"> to great scientific thought!</w:t>
      </w:r>
    </w:p>
    <w:p w:rsidR="00052B29" w:rsidRPr="00BE0977" w:rsidRDefault="00052B29" w:rsidP="00BD5B66">
      <w:pPr>
        <w:pStyle w:val="ListParagraph"/>
        <w:rPr>
          <w:rFonts w:ascii="Bookman Old Style" w:hAnsi="Bookman Old Style"/>
          <w:color w:val="0070C0"/>
        </w:rPr>
      </w:pPr>
    </w:p>
    <w:p w:rsidR="00BE0977" w:rsidRPr="00BE0977" w:rsidRDefault="00BE0977" w:rsidP="00BE0977">
      <w:pPr>
        <w:pStyle w:val="ListParagraph"/>
        <w:ind w:left="0"/>
        <w:rPr>
          <w:rFonts w:ascii="Bookman Old Style" w:hAnsi="Bookman Old Style"/>
          <w:color w:val="0070C0"/>
        </w:rPr>
      </w:pPr>
    </w:p>
    <w:p w:rsidR="00BE0977" w:rsidRDefault="00BE0977" w:rsidP="00BE0977">
      <w:pPr>
        <w:pStyle w:val="ListParagraph"/>
        <w:ind w:left="0"/>
        <w:rPr>
          <w:rFonts w:ascii="Bookman Old Style" w:hAnsi="Bookman Old Style"/>
          <w:color w:val="0070C0"/>
        </w:rPr>
      </w:pPr>
      <w:r w:rsidRPr="00BE0977">
        <w:rPr>
          <w:rFonts w:ascii="Bookman Old Style" w:hAnsi="Bookman Old Style"/>
          <w:color w:val="0070C0"/>
        </w:rPr>
        <w:t xml:space="preserve">I hope this information helped you feel more confident going into tomorrow’s competition! You can do this! I am proud of all of you and the work you’ve already accomplished. I feel that each and every one of you </w:t>
      </w:r>
      <w:proofErr w:type="gramStart"/>
      <w:r w:rsidRPr="00BE0977">
        <w:rPr>
          <w:rFonts w:ascii="Bookman Old Style" w:hAnsi="Bookman Old Style"/>
          <w:color w:val="0070C0"/>
        </w:rPr>
        <w:t>represent</w:t>
      </w:r>
      <w:proofErr w:type="gramEnd"/>
      <w:r w:rsidRPr="00BE0977">
        <w:rPr>
          <w:rFonts w:ascii="Bookman Old Style" w:hAnsi="Bookman Old Style"/>
          <w:color w:val="0070C0"/>
        </w:rPr>
        <w:t xml:space="preserve"> school so very well! </w:t>
      </w:r>
    </w:p>
    <w:p w:rsidR="00BE0977" w:rsidRPr="00BE0977" w:rsidRDefault="00BE0977" w:rsidP="00BE0977">
      <w:pPr>
        <w:pStyle w:val="ListParagraph"/>
        <w:ind w:left="0"/>
        <w:rPr>
          <w:rFonts w:ascii="Bookman Old Style" w:hAnsi="Bookman Old Style"/>
          <w:b/>
          <w:color w:val="0070C0"/>
        </w:rPr>
      </w:pPr>
      <w:r w:rsidRPr="00BE0977">
        <w:rPr>
          <w:rFonts w:ascii="Bookman Old Style" w:hAnsi="Bookman Old Style"/>
          <w:b/>
          <w:color w:val="0070C0"/>
        </w:rPr>
        <w:t>GO OAKLEAF KNIGHTS!!! Woohoo!!!</w:t>
      </w:r>
      <w:r>
        <w:rPr>
          <w:rFonts w:ascii="Bookman Old Style" w:hAnsi="Bookman Old Style"/>
          <w:b/>
          <w:color w:val="0070C0"/>
        </w:rPr>
        <w:t xml:space="preserve"> #</w:t>
      </w:r>
      <w:proofErr w:type="spellStart"/>
      <w:r>
        <w:rPr>
          <w:rFonts w:ascii="Bookman Old Style" w:hAnsi="Bookman Old Style"/>
          <w:b/>
          <w:color w:val="0070C0"/>
        </w:rPr>
        <w:t>sciencerocks</w:t>
      </w:r>
      <w:proofErr w:type="spellEnd"/>
    </w:p>
    <w:p w:rsidR="00BE0977" w:rsidRPr="00BE0977" w:rsidRDefault="00BE0977" w:rsidP="00BE0977">
      <w:pPr>
        <w:pStyle w:val="ListParagraph"/>
        <w:ind w:left="0"/>
        <w:rPr>
          <w:rFonts w:ascii="Bookman Old Style" w:hAnsi="Bookman Old Style"/>
          <w:color w:val="0070C0"/>
        </w:rPr>
      </w:pPr>
    </w:p>
    <w:p w:rsidR="00BE0977" w:rsidRPr="00BE0977" w:rsidRDefault="00BE0977" w:rsidP="00BE0977">
      <w:pPr>
        <w:pStyle w:val="ListParagraph"/>
        <w:ind w:left="0"/>
        <w:rPr>
          <w:rFonts w:ascii="Bookman Old Style" w:hAnsi="Bookman Old Style"/>
          <w:color w:val="0070C0"/>
        </w:rPr>
      </w:pPr>
      <w:r w:rsidRPr="00BE0977">
        <w:rPr>
          <w:rFonts w:ascii="Bookman Old Style" w:hAnsi="Bookman Old Style"/>
          <w:color w:val="0070C0"/>
        </w:rPr>
        <w:t>Sincerely,</w:t>
      </w:r>
    </w:p>
    <w:p w:rsidR="00BE0977" w:rsidRPr="00BE0977" w:rsidRDefault="00BE0977" w:rsidP="00BE0977">
      <w:pPr>
        <w:pStyle w:val="ListParagraph"/>
        <w:ind w:left="0"/>
        <w:rPr>
          <w:rFonts w:ascii="Bookman Old Style" w:hAnsi="Bookman Old Style"/>
          <w:color w:val="0070C0"/>
        </w:rPr>
      </w:pPr>
      <w:r w:rsidRPr="00BE0977">
        <w:rPr>
          <w:rFonts w:ascii="Bookman Old Style" w:hAnsi="Bookman Old Style"/>
          <w:color w:val="0070C0"/>
        </w:rPr>
        <w:t>Miss Butler</w:t>
      </w:r>
    </w:p>
    <w:p w:rsidR="00BE0977" w:rsidRPr="00BE0977" w:rsidRDefault="00BE0977" w:rsidP="00BE0977">
      <w:pPr>
        <w:pStyle w:val="ListParagraph"/>
        <w:ind w:left="0"/>
        <w:rPr>
          <w:rFonts w:ascii="Bookman Old Style" w:hAnsi="Bookman Old Style"/>
          <w:color w:val="0070C0"/>
        </w:rPr>
      </w:pPr>
      <w:r w:rsidRPr="00BE0977">
        <w:rPr>
          <w:rFonts w:ascii="Bookman Old Style" w:hAnsi="Bookman Old Style"/>
          <w:color w:val="0070C0"/>
        </w:rPr>
        <w:t>OHS Science Fair Coordinator 2016</w:t>
      </w:r>
    </w:p>
    <w:sectPr w:rsidR="00BE0977" w:rsidRPr="00BE09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10" w:rsidRDefault="00674710" w:rsidP="00BE0977">
      <w:pPr>
        <w:spacing w:after="0" w:line="240" w:lineRule="auto"/>
      </w:pPr>
      <w:r>
        <w:separator/>
      </w:r>
    </w:p>
  </w:endnote>
  <w:endnote w:type="continuationSeparator" w:id="0">
    <w:p w:rsidR="00674710" w:rsidRDefault="00674710" w:rsidP="00BE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10" w:rsidRDefault="00674710" w:rsidP="00BE0977">
      <w:pPr>
        <w:spacing w:after="0" w:line="240" w:lineRule="auto"/>
      </w:pPr>
      <w:r>
        <w:separator/>
      </w:r>
    </w:p>
  </w:footnote>
  <w:footnote w:type="continuationSeparator" w:id="0">
    <w:p w:rsidR="00674710" w:rsidRDefault="00674710" w:rsidP="00BE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77" w:rsidRPr="00BE0977" w:rsidRDefault="00BE0977" w:rsidP="00BE0977">
    <w:pPr>
      <w:jc w:val="center"/>
      <w:rPr>
        <w:rFonts w:ascii="Bookman Old Style" w:hAnsi="Bookman Old Style"/>
        <w:b/>
        <w:color w:val="0070C0"/>
      </w:rPr>
    </w:pPr>
    <w:r w:rsidRPr="00BE0977">
      <w:rPr>
        <w:rFonts w:ascii="Bookman Old Style" w:hAnsi="Bookman Old Style"/>
        <w:b/>
        <w:color w:val="0070C0"/>
      </w:rPr>
      <w:t>Time for Judging! Are you ready?!</w:t>
    </w:r>
  </w:p>
  <w:p w:rsidR="00BE0977" w:rsidRDefault="00BE0977">
    <w:pPr>
      <w:pStyle w:val="Header"/>
    </w:pPr>
  </w:p>
  <w:p w:rsidR="00BE0977" w:rsidRDefault="00BE0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1CF"/>
    <w:multiLevelType w:val="hybridMultilevel"/>
    <w:tmpl w:val="A1086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2D"/>
    <w:rsid w:val="00052B29"/>
    <w:rsid w:val="004C3182"/>
    <w:rsid w:val="005C1E2D"/>
    <w:rsid w:val="00674710"/>
    <w:rsid w:val="007835DF"/>
    <w:rsid w:val="00913666"/>
    <w:rsid w:val="00BD5B66"/>
    <w:rsid w:val="00BE0977"/>
    <w:rsid w:val="00C07863"/>
    <w:rsid w:val="00FD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2D"/>
    <w:pPr>
      <w:ind w:left="720"/>
      <w:contextualSpacing/>
    </w:pPr>
  </w:style>
  <w:style w:type="paragraph" w:styleId="Header">
    <w:name w:val="header"/>
    <w:basedOn w:val="Normal"/>
    <w:link w:val="HeaderChar"/>
    <w:uiPriority w:val="99"/>
    <w:unhideWhenUsed/>
    <w:rsid w:val="00BE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77"/>
  </w:style>
  <w:style w:type="paragraph" w:styleId="Footer">
    <w:name w:val="footer"/>
    <w:basedOn w:val="Normal"/>
    <w:link w:val="FooterChar"/>
    <w:uiPriority w:val="99"/>
    <w:unhideWhenUsed/>
    <w:rsid w:val="00BE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77"/>
  </w:style>
  <w:style w:type="paragraph" w:styleId="BalloonText">
    <w:name w:val="Balloon Text"/>
    <w:basedOn w:val="Normal"/>
    <w:link w:val="BalloonTextChar"/>
    <w:uiPriority w:val="99"/>
    <w:semiHidden/>
    <w:unhideWhenUsed/>
    <w:rsid w:val="00BE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E2D"/>
    <w:pPr>
      <w:ind w:left="720"/>
      <w:contextualSpacing/>
    </w:pPr>
  </w:style>
  <w:style w:type="paragraph" w:styleId="Header">
    <w:name w:val="header"/>
    <w:basedOn w:val="Normal"/>
    <w:link w:val="HeaderChar"/>
    <w:uiPriority w:val="99"/>
    <w:unhideWhenUsed/>
    <w:rsid w:val="00BE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77"/>
  </w:style>
  <w:style w:type="paragraph" w:styleId="Footer">
    <w:name w:val="footer"/>
    <w:basedOn w:val="Normal"/>
    <w:link w:val="FooterChar"/>
    <w:uiPriority w:val="99"/>
    <w:unhideWhenUsed/>
    <w:rsid w:val="00BE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77"/>
  </w:style>
  <w:style w:type="paragraph" w:styleId="BalloonText">
    <w:name w:val="Balloon Text"/>
    <w:basedOn w:val="Normal"/>
    <w:link w:val="BalloonTextChar"/>
    <w:uiPriority w:val="99"/>
    <w:semiHidden/>
    <w:unhideWhenUsed/>
    <w:rsid w:val="00BE0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2016-02-08T20:35:00Z</dcterms:created>
  <dcterms:modified xsi:type="dcterms:W3CDTF">2016-02-08T21:49:00Z</dcterms:modified>
</cp:coreProperties>
</file>